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6FE6" w14:textId="2E0CDBC4" w:rsidR="001055A6" w:rsidRPr="001055A6" w:rsidRDefault="001055A6">
      <w:pPr>
        <w:rPr>
          <w:b/>
          <w:bCs/>
        </w:rPr>
      </w:pPr>
      <w:r w:rsidRPr="001055A6">
        <w:rPr>
          <w:b/>
          <w:bCs/>
        </w:rPr>
        <w:t>Transcript Chwarae Teg</w:t>
      </w:r>
      <w:r>
        <w:rPr>
          <w:b/>
          <w:bCs/>
        </w:rPr>
        <w:t xml:space="preserve"> </w:t>
      </w:r>
    </w:p>
    <w:p w14:paraId="274F30C7" w14:textId="1BFB7602" w:rsidR="001055A6" w:rsidRDefault="001055A6">
      <w:r>
        <w:t>(Chwarae Teg Agile Nation2 appears on screen)</w:t>
      </w:r>
    </w:p>
    <w:p w14:paraId="18EADE81" w14:textId="7C5DD88D" w:rsidR="001055A6" w:rsidRDefault="001055A6">
      <w:r>
        <w:t>(Rhian Jones, Partner Ymgysylltu Chwarae Teg) Mae’r rhaglen yn unigryw oherwydd dim, dim ond jyst cymhwyster ma’r fenyw yn mynd i gael. Mae’n llawer mwy na gymhwyster.</w:t>
      </w:r>
    </w:p>
    <w:p w14:paraId="374995FB" w14:textId="75A767A4" w:rsidR="001055A6" w:rsidRDefault="001055A6">
      <w:r>
        <w:t>Mae e’n ynglyn a datblygu’r fenyw yn gyfan ac hefyd mae’r siawns i’r fenyw cael pethau arall, mas o’r rhaglen, fel dysgu sut i ddweud ‘Na’gyda hyder, ac adeiladu ‘CV’, a hefyd mae’r cymorth mae’r fenywod yn cael trwyddo’r rhaglen i gyd ac hefyd pryd bydd y rhaglen yn gorffen, yn wahanol i unrhywbeth sydd ar gael yng Nghymru.</w:t>
      </w:r>
    </w:p>
    <w:p w14:paraId="3BEF1820" w14:textId="59226CA1" w:rsidR="001055A6" w:rsidRDefault="001055A6">
      <w:r>
        <w:t>(Text on screen) Mae’r Rhaglen Datblygu Gyrfa Agile Nation 2 yn gyfle wedi’i ariannu i helpu menywod i ennill y sgiliau a’r hyder y maent ange i symud ymlaen yn eu gyrfaoedd.</w:t>
      </w:r>
    </w:p>
    <w:p w14:paraId="51AEE87A" w14:textId="69FE3A0B" w:rsidR="001055A6" w:rsidRDefault="001055A6">
      <w:r>
        <w:t>(ESF logo)</w:t>
      </w:r>
    </w:p>
    <w:p w14:paraId="5905AAA3" w14:textId="3478893F" w:rsidR="001055A6" w:rsidRDefault="001055A6">
      <w:r>
        <w:t>Chwaraeteg.com</w:t>
      </w:r>
    </w:p>
    <w:sectPr w:rsidR="00105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A6"/>
    <w:rsid w:val="0010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AB8A"/>
  <w15:chartTrackingRefBased/>
  <w15:docId w15:val="{F3572F70-0DE2-4F52-BA0E-03C953B6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12" ma:contentTypeDescription="Create a new document." ma:contentTypeScope="" ma:versionID="643d5be201b6473e1dce2c186dd5ee7d">
  <xsd:schema xmlns:xsd="http://www.w3.org/2001/XMLSchema" xmlns:xs="http://www.w3.org/2001/XMLSchema" xmlns:p="http://schemas.microsoft.com/office/2006/metadata/properties" xmlns:ns2="34f85682-8999-4d74-a399-a237b73da71b" xmlns:ns3="654c324e-1261-4deb-a839-5d7e2996a0c2" targetNamespace="http://schemas.microsoft.com/office/2006/metadata/properties" ma:root="true" ma:fieldsID="a19b9fc4440e6df743e3264e6bd9c9ca" ns2:_="" ns3:_="">
    <xsd:import namespace="34f85682-8999-4d74-a399-a237b73da71b"/>
    <xsd:import namespace="654c324e-1261-4deb-a839-5d7e2996a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5682-8999-4d74-a399-a237b73da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324e-1261-4deb-a839-5d7e2996a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26465-FF86-49BA-AE55-E1EAFCC1C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5682-8999-4d74-a399-a237b73da71b"/>
    <ds:schemaRef ds:uri="654c324e-1261-4deb-a839-5d7e2996a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21945-CF90-4240-8D18-EAEF3E744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13690-BEA1-4928-B4CB-C3A962F38740}">
  <ds:schemaRefs>
    <ds:schemaRef ds:uri="http://purl.org/dc/elements/1.1/"/>
    <ds:schemaRef ds:uri="http://schemas.microsoft.com/office/infopath/2007/PartnerControls"/>
    <ds:schemaRef ds:uri="654c324e-1261-4deb-a839-5d7e2996a0c2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4f85682-8999-4d74-a399-a237b73da71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Sara Williams</cp:lastModifiedBy>
  <cp:revision>1</cp:revision>
  <dcterms:created xsi:type="dcterms:W3CDTF">2021-10-07T09:41:00Z</dcterms:created>
  <dcterms:modified xsi:type="dcterms:W3CDTF">2021-10-07T09:47:00Z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</Properties>
</file>