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346E" w14:textId="5AAC87F5" w:rsidR="00D0741C" w:rsidRPr="00ED6831" w:rsidRDefault="00ED6831">
      <w:pPr>
        <w:rPr>
          <w:b/>
          <w:bCs/>
        </w:rPr>
      </w:pPr>
      <w:r>
        <w:rPr>
          <w:b/>
          <w:bCs/>
        </w:rPr>
        <w:t xml:space="preserve">Transcript for </w:t>
      </w:r>
      <w:r w:rsidR="00D0741C" w:rsidRPr="00ED6831">
        <w:rPr>
          <w:b/>
          <w:bCs/>
        </w:rPr>
        <w:t>Chilly Cow Ice Cream Ltd</w:t>
      </w:r>
    </w:p>
    <w:p w14:paraId="24C1F897" w14:textId="5706A7DB" w:rsidR="00D0741C" w:rsidRDefault="00D0741C">
      <w:r>
        <w:t>(Person to camera) My name’s Ann Taylor, I’m director of Chilly Cow ice cream.</w:t>
      </w:r>
    </w:p>
    <w:p w14:paraId="2D4C09E3" w14:textId="3F3E908D" w:rsidR="00D0741C" w:rsidRDefault="00D0741C">
      <w:r>
        <w:t>We are an ice cream production company and we’re based just outside the town of Rhuthin.</w:t>
      </w:r>
    </w:p>
    <w:p w14:paraId="5E3C3661" w14:textId="744BDB38" w:rsidR="00D0741C" w:rsidRDefault="00D0741C">
      <w:r>
        <w:t>We set up seven years ago, almost to the day.</w:t>
      </w:r>
    </w:p>
    <w:p w14:paraId="5AEDA6FF" w14:textId="483CFBE9" w:rsidR="00D0741C" w:rsidRDefault="00D0741C">
      <w:r>
        <w:t>The business’ ethos is based around the farming industry and the heritage of the land that we farm.</w:t>
      </w:r>
    </w:p>
    <w:p w14:paraId="1AADEC8D" w14:textId="77777777" w:rsidR="00D0741C" w:rsidRDefault="00D0741C">
      <w:r>
        <w:t>My husband and his dad Jim still farm organic dairy farm and we talk to our customers a lot about that and we try to support other local businesses as well where possible.</w:t>
      </w:r>
    </w:p>
    <w:p w14:paraId="6698EDC9" w14:textId="20EF62CC" w:rsidR="00D0741C" w:rsidRDefault="00D0741C">
      <w:r>
        <w:t xml:space="preserve">We’re keen to support other companies locally using some of their ingredients in our ice cream and promoting them as well. </w:t>
      </w:r>
    </w:p>
    <w:p w14:paraId="145F19F8" w14:textId="1E6D38F4" w:rsidR="00D0741C" w:rsidRDefault="00D0741C">
      <w:r>
        <w:t>So the product range we currently hold is around 20 flavours, ranging from vanilla, strawberry, chocolate to more special flavours such as espresso frappe, sticky toffee fudge, lemon meringue, and we’re just developing some new flavours with the summer flavour of pear and ginger about to launch in June.</w:t>
      </w:r>
    </w:p>
    <w:p w14:paraId="5F2E9A3E" w14:textId="1202E48D" w:rsidR="00D0741C" w:rsidRDefault="00D0741C">
      <w:r>
        <w:t>We always try to think of different flavours during the seasons and what suits that time of year.</w:t>
      </w:r>
    </w:p>
    <w:p w14:paraId="616DB8F3" w14:textId="495D2602" w:rsidR="00D0741C" w:rsidRDefault="00D0741C">
      <w:r>
        <w:t>In the last year we’ve also launched some other products alongside, so we’ve had our creation boxes launch which are our family boxes to create your own ice cream sundaes at home.</w:t>
      </w:r>
    </w:p>
    <w:p w14:paraId="1937C961" w14:textId="65C442F7" w:rsidR="00D0741C" w:rsidRDefault="00D0741C">
      <w:r>
        <w:t>(view of cows grazing in a field) I think that people buy our ice cream because they know we use fresh milk on a daily basis. They know where it’s come from and that it’s freshly made for them.</w:t>
      </w:r>
    </w:p>
    <w:p w14:paraId="3549EFD9" w14:textId="6F8983B7" w:rsidR="00D0741C" w:rsidRDefault="00ED6831">
      <w:r>
        <w:t xml:space="preserve">(view of tubs of ice cream in boxes). </w:t>
      </w:r>
      <w:r w:rsidR="00D0741C">
        <w:t>We’re really excited about the prospect of expanding our range, expanding our customer base.</w:t>
      </w:r>
    </w:p>
    <w:p w14:paraId="098EEEDB" w14:textId="584EB891" w:rsidR="00ED6831" w:rsidRDefault="00ED6831">
      <w:r>
        <w:t xml:space="preserve">(company website displayed </w:t>
      </w:r>
      <w:hyperlink r:id="rId7" w:history="1">
        <w:r w:rsidRPr="00D41E1C">
          <w:rPr>
            <w:rStyle w:val="Hyperlink"/>
          </w:rPr>
          <w:t>https://www.chillycow.co.uk/</w:t>
        </w:r>
      </w:hyperlink>
      <w:r>
        <w:t xml:space="preserve"> )Any business that wants to stock ice cream can just hit the email button on the website just to contact me or pick up the telephone and we’ll visit them with lots of yummy free samples and information on how they can purchase.</w:t>
      </w:r>
    </w:p>
    <w:p w14:paraId="5F0B84A4" w14:textId="48F1CC77" w:rsidR="00ED6831" w:rsidRDefault="00ED6831">
      <w:r>
        <w:t>(end slide with Createdin partnership with and logos for Food and Drink Llangollen &amp; Dee Valley, Clwydiadn Range Food &amp; Drink, Clwydian Range and Dee Valley, Wrexham Council, Flintshire Council and Denbighshire Council)</w:t>
      </w:r>
    </w:p>
    <w:sectPr w:rsidR="00ED6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1C"/>
    <w:rsid w:val="00D0741C"/>
    <w:rsid w:val="00ED6831"/>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E91A"/>
  <w15:chartTrackingRefBased/>
  <w15:docId w15:val="{3B3F9716-3FAB-45E1-A67B-1FFCD6A1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831"/>
    <w:rPr>
      <w:color w:val="0563C1" w:themeColor="hyperlink"/>
      <w:u w:val="single"/>
    </w:rPr>
  </w:style>
  <w:style w:type="character" w:styleId="UnresolvedMention">
    <w:name w:val="Unresolved Mention"/>
    <w:basedOn w:val="DefaultParagraphFont"/>
    <w:uiPriority w:val="99"/>
    <w:semiHidden/>
    <w:unhideWhenUsed/>
    <w:rsid w:val="00ED6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chillycow.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AFDDDBD6FCA44902452562791F040" ma:contentTypeVersion="12" ma:contentTypeDescription="Create a new document." ma:contentTypeScope="" ma:versionID="643d5be201b6473e1dce2c186dd5ee7d">
  <xsd:schema xmlns:xsd="http://www.w3.org/2001/XMLSchema" xmlns:xs="http://www.w3.org/2001/XMLSchema" xmlns:p="http://schemas.microsoft.com/office/2006/metadata/properties" xmlns:ns2="34f85682-8999-4d74-a399-a237b73da71b" xmlns:ns3="654c324e-1261-4deb-a839-5d7e2996a0c2" targetNamespace="http://schemas.microsoft.com/office/2006/metadata/properties" ma:root="true" ma:fieldsID="a19b9fc4440e6df743e3264e6bd9c9ca" ns2:_="" ns3:_="">
    <xsd:import namespace="34f85682-8999-4d74-a399-a237b73da71b"/>
    <xsd:import namespace="654c324e-1261-4deb-a839-5d7e2996a0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85682-8999-4d74-a399-a237b73da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4c324e-1261-4deb-a839-5d7e2996a0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89AAC1-E062-4287-98E1-0275457E2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85682-8999-4d74-a399-a237b73da71b"/>
    <ds:schemaRef ds:uri="654c324e-1261-4deb-a839-5d7e2996a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6F68D-88E4-410E-AA6B-61F31D4697FB}">
  <ds:schemaRefs>
    <ds:schemaRef ds:uri="http://schemas.microsoft.com/sharepoint/v3/contenttype/forms"/>
  </ds:schemaRefs>
</ds:datastoreItem>
</file>

<file path=customXml/itemProps3.xml><?xml version="1.0" encoding="utf-8"?>
<ds:datastoreItem xmlns:ds="http://schemas.openxmlformats.org/officeDocument/2006/customXml" ds:itemID="{31E161AC-5E81-4DA1-837C-8F086AD56BAE}">
  <ds:schemaRefs>
    <ds:schemaRef ds:uri="http://purl.org/dc/dcmitype/"/>
    <ds:schemaRef ds:uri="34f85682-8999-4d74-a399-a237b73da71b"/>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documentManagement/types"/>
    <ds:schemaRef ds:uri="654c324e-1261-4deb-a839-5d7e2996a0c2"/>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Williams</dc:creator>
  <cp:keywords/>
  <dc:description/>
  <cp:lastModifiedBy>Sara Williams</cp:lastModifiedBy>
  <cp:revision>1</cp:revision>
  <dcterms:created xsi:type="dcterms:W3CDTF">2021-10-07T06:32:00Z</dcterms:created>
  <dcterms:modified xsi:type="dcterms:W3CDTF">2021-10-07T06:47:00Z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0x0101000A4AFDDDBD6FCA44902452562791F040</vt:lpwstr>
  </property>
</Properties>
</file>